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2F" w:rsidRPr="00491918" w:rsidRDefault="00262B2F">
      <w:pPr>
        <w:pBdr>
          <w:top w:val="single" w:sz="4" w:space="5" w:color="auto"/>
        </w:pBdr>
        <w:tabs>
          <w:tab w:val="left" w:pos="3060"/>
          <w:tab w:val="left" w:pos="3600"/>
          <w:tab w:val="left" w:pos="4680"/>
          <w:tab w:val="left" w:pos="7740"/>
        </w:tabs>
        <w:rPr>
          <w:rFonts w:ascii="Avenir Roman" w:hAnsi="Avenir Roman"/>
          <w:b/>
          <w:sz w:val="6"/>
          <w:szCs w:val="2"/>
          <w:u w:val="single"/>
        </w:rPr>
      </w:pPr>
    </w:p>
    <w:p w:rsidR="00262B2F" w:rsidRPr="00491918" w:rsidRDefault="00262B2F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Avenir Roman" w:hAnsi="Avenir Roman"/>
          <w:b/>
          <w:szCs w:val="20"/>
          <w:u w:val="single"/>
        </w:rPr>
      </w:pPr>
    </w:p>
    <w:p w:rsidR="00262B2F" w:rsidRPr="00491918" w:rsidRDefault="00C92F2B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Avenir Roman" w:hAnsi="Avenir Roman"/>
          <w:b/>
          <w:szCs w:val="20"/>
          <w:u w:val="single"/>
        </w:rPr>
      </w:pPr>
      <w:r w:rsidRPr="00491918">
        <w:rPr>
          <w:rFonts w:ascii="Avenir Roman" w:hAnsi="Avenir Roman"/>
          <w:b/>
          <w:szCs w:val="20"/>
          <w:u w:val="single"/>
        </w:rPr>
        <w:t>THEATRE</w:t>
      </w:r>
    </w:p>
    <w:p w:rsidR="00262B2F" w:rsidRPr="00491918" w:rsidRDefault="008F24A7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COCK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i/>
          <w:sz w:val="22"/>
          <w:szCs w:val="18"/>
        </w:rPr>
        <w:t>“M”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Kaminski Hall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Jeremiah Lucas</w:t>
      </w:r>
      <w:r w:rsidR="00C92F2B" w:rsidRPr="00491918">
        <w:rPr>
          <w:rFonts w:ascii="Avenir Roman" w:hAnsi="Avenir Roman"/>
          <w:sz w:val="22"/>
          <w:szCs w:val="18"/>
        </w:rPr>
        <w:tab/>
      </w:r>
    </w:p>
    <w:p w:rsidR="00262B2F" w:rsidRPr="00491918" w:rsidRDefault="008F24A7">
      <w:pPr>
        <w:tabs>
          <w:tab w:val="left" w:pos="2700"/>
          <w:tab w:val="left" w:pos="4320"/>
          <w:tab w:val="left" w:pos="7020"/>
        </w:tabs>
        <w:ind w:right="-1440"/>
        <w:rPr>
          <w:rFonts w:ascii="Avenir Roman" w:hAnsi="Avenir Roman"/>
          <w:bCs/>
          <w:sz w:val="22"/>
          <w:szCs w:val="18"/>
        </w:rPr>
      </w:pPr>
      <w:r w:rsidRPr="00491918">
        <w:rPr>
          <w:rFonts w:ascii="Avenir Roman" w:hAnsi="Avenir Roman"/>
          <w:bCs/>
          <w:sz w:val="22"/>
          <w:szCs w:val="18"/>
        </w:rPr>
        <w:t>THE FLICK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r w:rsidRPr="00491918">
        <w:rPr>
          <w:rFonts w:ascii="Avenir Roman" w:hAnsi="Avenir Roman"/>
          <w:bCs/>
          <w:i/>
          <w:sz w:val="22"/>
          <w:szCs w:val="18"/>
        </w:rPr>
        <w:t>Sam</w:t>
      </w:r>
      <w:r w:rsidR="00C92F2B" w:rsidRPr="00491918">
        <w:rPr>
          <w:rFonts w:ascii="Avenir Roman" w:hAnsi="Avenir Roman"/>
          <w:bCs/>
          <w:i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>Kaminski Hall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>Riley Steiner</w:t>
      </w:r>
    </w:p>
    <w:p w:rsidR="00262B2F" w:rsidRPr="00491918" w:rsidRDefault="008F24A7" w:rsidP="008F24A7">
      <w:pPr>
        <w:tabs>
          <w:tab w:val="left" w:pos="2700"/>
          <w:tab w:val="left" w:pos="4320"/>
          <w:tab w:val="left" w:pos="7020"/>
        </w:tabs>
        <w:ind w:right="-1440"/>
        <w:rPr>
          <w:rFonts w:ascii="Avenir Roman" w:hAnsi="Avenir Roman"/>
          <w:bCs/>
          <w:sz w:val="22"/>
          <w:szCs w:val="18"/>
        </w:rPr>
      </w:pPr>
      <w:r w:rsidRPr="00491918">
        <w:rPr>
          <w:rFonts w:ascii="Avenir Roman" w:hAnsi="Avenir Roman"/>
          <w:bCs/>
          <w:sz w:val="22"/>
          <w:szCs w:val="18"/>
        </w:rPr>
        <w:t>WAIT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proofErr w:type="spellStart"/>
      <w:r w:rsidRPr="00491918">
        <w:rPr>
          <w:rFonts w:ascii="Avenir Roman" w:hAnsi="Avenir Roman"/>
          <w:bCs/>
          <w:i/>
          <w:sz w:val="22"/>
          <w:szCs w:val="18"/>
        </w:rPr>
        <w:t>Nevin</w:t>
      </w:r>
      <w:proofErr w:type="spellEnd"/>
      <w:r w:rsidR="00C92F2B" w:rsidRPr="00491918">
        <w:rPr>
          <w:rFonts w:ascii="Avenir Roman" w:hAnsi="Avenir Roman"/>
          <w:bCs/>
          <w:i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>Kaminski Hall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 xml:space="preserve">Matthew </w:t>
      </w:r>
      <w:proofErr w:type="spellStart"/>
      <w:r w:rsidRPr="00491918">
        <w:rPr>
          <w:rFonts w:ascii="Avenir Roman" w:hAnsi="Avenir Roman"/>
          <w:bCs/>
          <w:sz w:val="22"/>
          <w:szCs w:val="18"/>
        </w:rPr>
        <w:t>Encarnacao</w:t>
      </w:r>
      <w:proofErr w:type="spellEnd"/>
    </w:p>
    <w:p w:rsidR="00262B2F" w:rsidRPr="00491918" w:rsidRDefault="00262B2F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Avenir Roman" w:hAnsi="Avenir Roman"/>
          <w:b/>
          <w:sz w:val="22"/>
          <w:szCs w:val="18"/>
          <w:u w:val="single"/>
        </w:rPr>
      </w:pPr>
    </w:p>
    <w:p w:rsidR="00262B2F" w:rsidRPr="00491918" w:rsidRDefault="00C92F2B">
      <w:pPr>
        <w:tabs>
          <w:tab w:val="left" w:pos="270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  <w:u w:val="single"/>
        </w:rPr>
      </w:pPr>
      <w:r w:rsidRPr="00491918">
        <w:rPr>
          <w:rFonts w:ascii="Avenir Roman" w:hAnsi="Avenir Roman"/>
          <w:b/>
          <w:szCs w:val="20"/>
          <w:u w:val="single"/>
        </w:rPr>
        <w:t>FILM</w:t>
      </w:r>
    </w:p>
    <w:p w:rsidR="00262B2F" w:rsidRPr="00491918" w:rsidRDefault="008F24A7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SUPERPOWERS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i/>
          <w:sz w:val="22"/>
          <w:szCs w:val="18"/>
        </w:rPr>
        <w:t>Hypersonic</w:t>
      </w:r>
      <w:r w:rsidR="00C92F2B" w:rsidRPr="00491918">
        <w:rPr>
          <w:rFonts w:ascii="Avenir Roman" w:hAnsi="Avenir Roman"/>
          <w:i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Madd Studios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Melissa Sullivan</w:t>
      </w:r>
    </w:p>
    <w:p w:rsidR="00262B2F" w:rsidRPr="00491918" w:rsidRDefault="008F24A7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bCs/>
          <w:sz w:val="22"/>
          <w:szCs w:val="18"/>
        </w:rPr>
        <w:t>THE TEMPTRESS</w:t>
      </w:r>
      <w:r w:rsidR="00C92F2B" w:rsidRPr="00491918">
        <w:rPr>
          <w:rFonts w:ascii="Avenir Roman" w:hAnsi="Avenir Roman"/>
          <w:bCs/>
          <w:sz w:val="22"/>
          <w:szCs w:val="18"/>
        </w:rPr>
        <w:t xml:space="preserve"> 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r w:rsidRPr="00491918">
        <w:rPr>
          <w:rFonts w:ascii="Avenir Roman" w:hAnsi="Avenir Roman"/>
          <w:bCs/>
          <w:i/>
          <w:sz w:val="22"/>
          <w:szCs w:val="18"/>
        </w:rPr>
        <w:t>Agent Thorne</w:t>
      </w:r>
      <w:r w:rsidR="00C92F2B" w:rsidRPr="00491918">
        <w:rPr>
          <w:rFonts w:ascii="Avenir Roman" w:hAnsi="Avenir Roman"/>
          <w:bCs/>
          <w:i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>Madd Studios</w:t>
      </w:r>
      <w:r w:rsidR="00C92F2B" w:rsidRPr="00491918">
        <w:rPr>
          <w:rFonts w:ascii="Avenir Roman" w:hAnsi="Avenir Roman"/>
          <w:bCs/>
          <w:sz w:val="22"/>
          <w:szCs w:val="18"/>
        </w:rPr>
        <w:tab/>
      </w:r>
      <w:r w:rsidRPr="00491918">
        <w:rPr>
          <w:rFonts w:ascii="Avenir Roman" w:hAnsi="Avenir Roman"/>
          <w:bCs/>
          <w:sz w:val="22"/>
          <w:szCs w:val="18"/>
        </w:rPr>
        <w:t>Marc-Ivan O’Gorman</w:t>
      </w:r>
    </w:p>
    <w:p w:rsidR="00262B2F" w:rsidRPr="00491918" w:rsidRDefault="00262B2F">
      <w:pPr>
        <w:tabs>
          <w:tab w:val="left" w:pos="2700"/>
        </w:tabs>
        <w:rPr>
          <w:rFonts w:ascii="Avenir Roman" w:hAnsi="Avenir Roman"/>
          <w:sz w:val="32"/>
        </w:rPr>
      </w:pPr>
    </w:p>
    <w:p w:rsidR="00262B2F" w:rsidRPr="00491918" w:rsidRDefault="008F24A7">
      <w:pPr>
        <w:tabs>
          <w:tab w:val="left" w:pos="2700"/>
          <w:tab w:val="left" w:pos="3600"/>
          <w:tab w:val="left" w:pos="4320"/>
          <w:tab w:val="left" w:pos="7020"/>
        </w:tabs>
        <w:rPr>
          <w:rFonts w:ascii="Avenir Roman" w:hAnsi="Avenir Roman"/>
          <w:b/>
          <w:szCs w:val="20"/>
          <w:u w:val="single"/>
        </w:rPr>
      </w:pPr>
      <w:r w:rsidRPr="00491918">
        <w:rPr>
          <w:rFonts w:ascii="Avenir Roman" w:hAnsi="Avenir Roman"/>
          <w:b/>
          <w:szCs w:val="20"/>
          <w:u w:val="single"/>
        </w:rPr>
        <w:t>NEW MEDIA</w:t>
      </w:r>
    </w:p>
    <w:p w:rsidR="00262B2F" w:rsidRPr="00491918" w:rsidRDefault="008F24A7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SHORT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8C02CD" w:rsidRPr="00491918">
        <w:rPr>
          <w:rFonts w:ascii="Avenir Roman" w:hAnsi="Avenir Roman"/>
          <w:i/>
          <w:sz w:val="22"/>
          <w:szCs w:val="18"/>
        </w:rPr>
        <w:t>Jasper Kane</w:t>
      </w:r>
      <w:r w:rsidR="00C92F2B" w:rsidRPr="00491918">
        <w:rPr>
          <w:rFonts w:ascii="Avenir Roman" w:hAnsi="Avenir Roman"/>
          <w:i/>
          <w:sz w:val="22"/>
          <w:szCs w:val="18"/>
        </w:rPr>
        <w:tab/>
      </w:r>
      <w:bookmarkStart w:id="0" w:name="_GoBack"/>
      <w:bookmarkEnd w:id="0"/>
      <w:r w:rsidR="008C02CD" w:rsidRPr="00491918">
        <w:rPr>
          <w:rFonts w:ascii="Avenir Roman" w:hAnsi="Avenir Roman"/>
          <w:sz w:val="22"/>
          <w:szCs w:val="18"/>
        </w:rPr>
        <w:tab/>
        <w:t>Sunny Amara</w:t>
      </w:r>
    </w:p>
    <w:p w:rsidR="008F24A7" w:rsidRPr="00491918" w:rsidRDefault="008F24A7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THE INSTITUTE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8C02CD" w:rsidRPr="00491918">
        <w:rPr>
          <w:rFonts w:ascii="Avenir Roman" w:hAnsi="Avenir Roman"/>
          <w:i/>
          <w:iCs/>
          <w:sz w:val="22"/>
          <w:szCs w:val="18"/>
        </w:rPr>
        <w:t>Thomas Benson</w:t>
      </w:r>
      <w:r w:rsidR="00C92F2B" w:rsidRPr="00491918">
        <w:rPr>
          <w:rFonts w:ascii="Avenir Roman" w:hAnsi="Avenir Roman"/>
          <w:i/>
          <w:iCs/>
          <w:sz w:val="22"/>
          <w:szCs w:val="18"/>
        </w:rPr>
        <w:t xml:space="preserve">  </w:t>
      </w:r>
      <w:r w:rsidR="00C92F2B" w:rsidRPr="00491918">
        <w:rPr>
          <w:rFonts w:ascii="Avenir Roman" w:hAnsi="Avenir Roman"/>
          <w:i/>
          <w:iCs/>
          <w:sz w:val="22"/>
          <w:szCs w:val="18"/>
        </w:rPr>
        <w:tab/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8C02CD" w:rsidRPr="00491918">
        <w:rPr>
          <w:rFonts w:ascii="Avenir Roman" w:hAnsi="Avenir Roman"/>
          <w:sz w:val="22"/>
          <w:szCs w:val="18"/>
        </w:rPr>
        <w:t>Celine Tshika</w:t>
      </w:r>
      <w:r w:rsidR="00C92F2B" w:rsidRPr="00491918">
        <w:rPr>
          <w:rFonts w:ascii="Avenir Roman" w:hAnsi="Avenir Roman"/>
          <w:sz w:val="22"/>
          <w:szCs w:val="18"/>
        </w:rPr>
        <w:t xml:space="preserve"> </w:t>
      </w:r>
    </w:p>
    <w:p w:rsidR="008F24A7" w:rsidRPr="00491918" w:rsidRDefault="008C02CD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SUSPICIOUS</w:t>
      </w:r>
      <w:r w:rsidR="008F24A7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i/>
          <w:iCs/>
          <w:sz w:val="22"/>
          <w:szCs w:val="18"/>
        </w:rPr>
        <w:t>Alex Simmons</w:t>
      </w:r>
      <w:r w:rsidR="008F24A7" w:rsidRPr="00491918">
        <w:rPr>
          <w:rFonts w:ascii="Avenir Roman" w:hAnsi="Avenir Roman"/>
          <w:i/>
          <w:iCs/>
          <w:sz w:val="22"/>
          <w:szCs w:val="18"/>
        </w:rPr>
        <w:t xml:space="preserve">  </w:t>
      </w:r>
      <w:r w:rsidR="008F24A7" w:rsidRPr="00491918">
        <w:rPr>
          <w:rFonts w:ascii="Avenir Roman" w:hAnsi="Avenir Roman"/>
          <w:i/>
          <w:iCs/>
          <w:sz w:val="22"/>
          <w:szCs w:val="18"/>
        </w:rPr>
        <w:tab/>
      </w:r>
      <w:r w:rsidR="008F24A7" w:rsidRPr="00491918">
        <w:rPr>
          <w:rFonts w:ascii="Avenir Roman" w:hAnsi="Avenir Roman"/>
          <w:sz w:val="22"/>
          <w:szCs w:val="18"/>
        </w:rPr>
        <w:tab/>
      </w:r>
      <w:r w:rsidR="008F24A7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Jiayu Liu</w:t>
      </w:r>
    </w:p>
    <w:p w:rsidR="00262B2F" w:rsidRPr="00491918" w:rsidRDefault="00262B2F">
      <w:pPr>
        <w:tabs>
          <w:tab w:val="left" w:pos="2700"/>
        </w:tabs>
        <w:rPr>
          <w:rFonts w:ascii="Avenir Roman" w:hAnsi="Avenir Roman"/>
          <w:sz w:val="32"/>
        </w:rPr>
      </w:pPr>
    </w:p>
    <w:p w:rsidR="00262B2F" w:rsidRPr="00491918" w:rsidRDefault="008C02CD">
      <w:pPr>
        <w:pStyle w:val="Heading4"/>
        <w:tabs>
          <w:tab w:val="clear" w:pos="2880"/>
          <w:tab w:val="clear" w:pos="7380"/>
          <w:tab w:val="left" w:pos="2700"/>
          <w:tab w:val="left" w:pos="5220"/>
          <w:tab w:val="left" w:pos="7020"/>
          <w:tab w:val="left" w:pos="7920"/>
        </w:tabs>
        <w:ind w:left="0" w:right="0"/>
        <w:rPr>
          <w:rFonts w:ascii="Avenir Roman" w:hAnsi="Avenir Roman"/>
          <w:szCs w:val="20"/>
        </w:rPr>
      </w:pPr>
      <w:r w:rsidRPr="00491918">
        <w:rPr>
          <w:rFonts w:ascii="Avenir Roman" w:hAnsi="Avenir Roman"/>
          <w:szCs w:val="20"/>
        </w:rPr>
        <w:t>TRAINING</w:t>
      </w:r>
      <w:r w:rsidR="00C92F2B" w:rsidRPr="00491918">
        <w:rPr>
          <w:rFonts w:ascii="Avenir Roman" w:hAnsi="Avenir Roman"/>
          <w:szCs w:val="20"/>
        </w:rPr>
        <w:t xml:space="preserve"> </w:t>
      </w:r>
    </w:p>
    <w:p w:rsidR="00262B2F" w:rsidRPr="00491918" w:rsidRDefault="00307E40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TECHNIQUE &amp; SCENE STUDY I-IV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Dig Wayne, Riley Steiner, Cathy Giannone</w:t>
      </w:r>
      <w:r w:rsidRPr="00491918">
        <w:rPr>
          <w:rFonts w:ascii="Avenir Roman" w:hAnsi="Avenir Roman"/>
          <w:sz w:val="22"/>
          <w:szCs w:val="18"/>
        </w:rPr>
        <w:tab/>
      </w:r>
    </w:p>
    <w:p w:rsidR="00262B2F" w:rsidRPr="00491918" w:rsidRDefault="00307E40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VOICE &amp; SPEECH I &amp; II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C92F2B" w:rsidRPr="00491918">
        <w:rPr>
          <w:rFonts w:ascii="Avenir Roman" w:hAnsi="Avenir Roman"/>
          <w:i/>
          <w:sz w:val="22"/>
          <w:szCs w:val="18"/>
        </w:rPr>
        <w:tab/>
      </w:r>
      <w:r w:rsidRPr="00491918">
        <w:rPr>
          <w:rFonts w:ascii="Avenir Roman" w:hAnsi="Avenir Roman"/>
          <w:i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Mary Sala, Tyler Stilwill</w:t>
      </w:r>
      <w:r w:rsidR="00C92F2B" w:rsidRPr="00491918">
        <w:rPr>
          <w:rFonts w:ascii="Avenir Roman" w:hAnsi="Avenir Roman"/>
          <w:sz w:val="22"/>
          <w:szCs w:val="18"/>
        </w:rPr>
        <w:tab/>
      </w:r>
    </w:p>
    <w:p w:rsidR="00307E40" w:rsidRPr="00491918" w:rsidRDefault="00307E40" w:rsidP="00307E40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MOVEMENT I &amp; II</w:t>
      </w:r>
      <w:r w:rsidR="00C92F2B" w:rsidRPr="00491918">
        <w:rPr>
          <w:rFonts w:ascii="Avenir Roman" w:hAnsi="Avenir Roman"/>
          <w:sz w:val="22"/>
          <w:szCs w:val="18"/>
        </w:rPr>
        <w:tab/>
      </w:r>
      <w:r w:rsidR="00C92F2B" w:rsidRPr="00491918">
        <w:rPr>
          <w:rFonts w:ascii="Avenir Roman" w:hAnsi="Avenir Roman"/>
          <w:i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Corey Johnson, Stacie Mitchell</w:t>
      </w:r>
      <w:r w:rsidR="00C92F2B" w:rsidRPr="00491918">
        <w:rPr>
          <w:rFonts w:ascii="Avenir Roman" w:hAnsi="Avenir Roman"/>
          <w:i/>
          <w:sz w:val="22"/>
          <w:szCs w:val="18"/>
        </w:rPr>
        <w:tab/>
      </w:r>
    </w:p>
    <w:p w:rsidR="00307E40" w:rsidRPr="00491918" w:rsidRDefault="00307E40" w:rsidP="00307E40">
      <w:pPr>
        <w:tabs>
          <w:tab w:val="left" w:pos="2700"/>
          <w:tab w:val="left" w:pos="43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IMPROVISATION</w:t>
      </w:r>
      <w:r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Corey Pepper, Suzanne Kent</w:t>
      </w:r>
    </w:p>
    <w:p w:rsidR="00307E40" w:rsidRPr="00491918" w:rsidRDefault="00DE462A" w:rsidP="00307E40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Avenir Roman" w:hAnsi="Avenir Roman"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 xml:space="preserve">VOICEOVER </w:t>
      </w:r>
      <w:r w:rsidR="00307E40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i/>
          <w:sz w:val="22"/>
          <w:szCs w:val="18"/>
        </w:rPr>
        <w:tab/>
      </w:r>
      <w:r w:rsidR="00307E40" w:rsidRPr="00491918">
        <w:rPr>
          <w:rFonts w:ascii="Avenir Roman" w:hAnsi="Avenir Roman"/>
          <w:i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 xml:space="preserve">Carol </w:t>
      </w:r>
      <w:proofErr w:type="spellStart"/>
      <w:r w:rsidRPr="00491918">
        <w:rPr>
          <w:rFonts w:ascii="Avenir Roman" w:hAnsi="Avenir Roman"/>
          <w:sz w:val="22"/>
          <w:szCs w:val="18"/>
        </w:rPr>
        <w:t>Stanzione</w:t>
      </w:r>
      <w:proofErr w:type="spellEnd"/>
    </w:p>
    <w:p w:rsidR="00307E40" w:rsidRPr="00491918" w:rsidRDefault="00DE462A" w:rsidP="00307E40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Avenir Roman" w:hAnsi="Avenir Roman"/>
          <w:i/>
          <w:sz w:val="22"/>
          <w:szCs w:val="18"/>
        </w:rPr>
      </w:pPr>
      <w:r w:rsidRPr="00491918">
        <w:rPr>
          <w:rFonts w:ascii="Avenir Roman" w:hAnsi="Avenir Roman"/>
          <w:sz w:val="22"/>
          <w:szCs w:val="18"/>
        </w:rPr>
        <w:t>BUSINESS OF ACTING/AUD</w:t>
      </w:r>
      <w:r w:rsidR="00491918">
        <w:rPr>
          <w:rFonts w:ascii="Avenir Roman" w:hAnsi="Avenir Roman"/>
          <w:sz w:val="22"/>
          <w:szCs w:val="18"/>
        </w:rPr>
        <w:t xml:space="preserve">ITION </w:t>
      </w:r>
      <w:r w:rsidR="00307E40" w:rsidRPr="00491918">
        <w:rPr>
          <w:rFonts w:ascii="Avenir Roman" w:hAnsi="Avenir Roman"/>
          <w:sz w:val="22"/>
          <w:szCs w:val="18"/>
        </w:rPr>
        <w:tab/>
      </w:r>
      <w:r w:rsidRPr="00491918">
        <w:rPr>
          <w:rFonts w:ascii="Avenir Roman" w:hAnsi="Avenir Roman"/>
          <w:sz w:val="22"/>
          <w:szCs w:val="18"/>
        </w:rPr>
        <w:t>Michael Bershad</w:t>
      </w:r>
      <w:r w:rsidR="00307E40" w:rsidRPr="00491918">
        <w:rPr>
          <w:rFonts w:ascii="Avenir Roman" w:hAnsi="Avenir Roman"/>
          <w:sz w:val="22"/>
          <w:szCs w:val="18"/>
        </w:rPr>
        <w:t xml:space="preserve"> </w:t>
      </w:r>
    </w:p>
    <w:p w:rsidR="00262B2F" w:rsidRPr="00491918" w:rsidRDefault="00262B2F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Avenir Roman" w:hAnsi="Avenir Roman"/>
          <w:i/>
          <w:sz w:val="22"/>
          <w:szCs w:val="18"/>
        </w:rPr>
      </w:pPr>
    </w:p>
    <w:p w:rsidR="00262B2F" w:rsidRPr="00491918" w:rsidRDefault="00262B2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  <w:u w:val="single"/>
        </w:rPr>
      </w:pPr>
    </w:p>
    <w:p w:rsidR="00262B2F" w:rsidRPr="00491918" w:rsidRDefault="00C92F2B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  <w:u w:val="single"/>
        </w:rPr>
      </w:pPr>
      <w:r w:rsidRPr="00491918">
        <w:rPr>
          <w:rFonts w:ascii="Avenir Roman" w:hAnsi="Avenir Roman"/>
          <w:b/>
          <w:szCs w:val="20"/>
          <w:u w:val="single"/>
        </w:rPr>
        <w:t>EDUCATION</w:t>
      </w:r>
    </w:p>
    <w:p w:rsidR="00262B2F" w:rsidRPr="00491918" w:rsidRDefault="008C02CD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</w:rPr>
      </w:pPr>
      <w:r w:rsidRPr="00491918">
        <w:rPr>
          <w:rFonts w:ascii="Avenir Roman" w:hAnsi="Avenir Roman"/>
          <w:b/>
          <w:szCs w:val="20"/>
        </w:rPr>
        <w:t>NEW YORK FILM ACADEMY</w:t>
      </w:r>
    </w:p>
    <w:p w:rsidR="00262B2F" w:rsidRPr="00491918" w:rsidRDefault="00C92F2B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 w:val="22"/>
          <w:szCs w:val="22"/>
        </w:rPr>
      </w:pPr>
      <w:r w:rsidRPr="00491918">
        <w:rPr>
          <w:rFonts w:ascii="Avenir Roman" w:hAnsi="Avenir Roman"/>
          <w:b/>
          <w:szCs w:val="20"/>
        </w:rPr>
        <w:tab/>
      </w:r>
      <w:r w:rsidR="008C02CD" w:rsidRPr="00491918">
        <w:rPr>
          <w:rFonts w:ascii="Avenir Roman" w:hAnsi="Avenir Roman"/>
          <w:b/>
          <w:sz w:val="22"/>
          <w:szCs w:val="22"/>
        </w:rPr>
        <w:t>Associates of Fine Arts expected Sept. 2018</w:t>
      </w:r>
    </w:p>
    <w:p w:rsidR="008C02CD" w:rsidRPr="00491918" w:rsidRDefault="00C92F2B">
      <w:pPr>
        <w:tabs>
          <w:tab w:val="left" w:pos="2700"/>
          <w:tab w:val="left" w:pos="4320"/>
          <w:tab w:val="left" w:pos="7020"/>
        </w:tabs>
        <w:ind w:left="360"/>
        <w:rPr>
          <w:rFonts w:ascii="Avenir Roman" w:hAnsi="Avenir Roman"/>
          <w:bCs/>
          <w:sz w:val="22"/>
          <w:szCs w:val="22"/>
        </w:rPr>
      </w:pPr>
      <w:r w:rsidRPr="00491918">
        <w:rPr>
          <w:rFonts w:ascii="Avenir Roman" w:hAnsi="Avenir Roman"/>
          <w:bCs/>
          <w:sz w:val="22"/>
          <w:szCs w:val="22"/>
        </w:rPr>
        <w:t xml:space="preserve">Studies include: </w:t>
      </w:r>
    </w:p>
    <w:p w:rsidR="00262B2F" w:rsidRPr="00491918" w:rsidRDefault="00DE462A" w:rsidP="008C02CD">
      <w:pPr>
        <w:pStyle w:val="ListParagraph"/>
        <w:numPr>
          <w:ilvl w:val="0"/>
          <w:numId w:val="1"/>
        </w:numPr>
        <w:tabs>
          <w:tab w:val="left" w:pos="2700"/>
          <w:tab w:val="left" w:pos="4320"/>
          <w:tab w:val="left" w:pos="7020"/>
        </w:tabs>
        <w:rPr>
          <w:rFonts w:ascii="Avenir Roman" w:hAnsi="Avenir Roman"/>
          <w:bCs/>
          <w:sz w:val="22"/>
          <w:szCs w:val="22"/>
        </w:rPr>
      </w:pPr>
      <w:r w:rsidRPr="00491918">
        <w:rPr>
          <w:rFonts w:ascii="Avenir Roman" w:hAnsi="Avenir Roman"/>
          <w:bCs/>
          <w:sz w:val="22"/>
          <w:szCs w:val="22"/>
        </w:rPr>
        <w:t>Acting: Strasberg, Hagen, Meisner –  Voice/ Speech: Lessac, Linklater, Feldenkrais – Shakespeare – Mask work –</w:t>
      </w:r>
      <w:r w:rsidR="00C92F2B" w:rsidRPr="00491918">
        <w:rPr>
          <w:rFonts w:ascii="Avenir Roman" w:hAnsi="Avenir Roman"/>
          <w:bCs/>
          <w:sz w:val="22"/>
          <w:szCs w:val="22"/>
        </w:rPr>
        <w:t xml:space="preserve"> </w:t>
      </w:r>
      <w:r w:rsidRPr="00491918">
        <w:rPr>
          <w:rFonts w:ascii="Avenir Roman" w:hAnsi="Avenir Roman"/>
          <w:bCs/>
          <w:sz w:val="22"/>
          <w:szCs w:val="22"/>
        </w:rPr>
        <w:t xml:space="preserve">Improv – Sketch Comedy – </w:t>
      </w:r>
      <w:r w:rsidR="00C92F2B" w:rsidRPr="00491918">
        <w:rPr>
          <w:rFonts w:ascii="Avenir Roman" w:hAnsi="Avenir Roman"/>
          <w:bCs/>
          <w:sz w:val="22"/>
          <w:szCs w:val="22"/>
        </w:rPr>
        <w:t>Camera Acting.</w:t>
      </w:r>
    </w:p>
    <w:p w:rsidR="00262B2F" w:rsidRPr="00491918" w:rsidRDefault="00C92F2B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Avenir Roman" w:hAnsi="Avenir Roman"/>
          <w:szCs w:val="20"/>
        </w:rPr>
      </w:pPr>
      <w:r w:rsidRPr="00491918">
        <w:rPr>
          <w:rFonts w:ascii="Avenir Roman" w:hAnsi="Avenir Roman"/>
          <w:bCs/>
          <w:szCs w:val="20"/>
        </w:rPr>
        <w:tab/>
      </w:r>
    </w:p>
    <w:p w:rsidR="00262B2F" w:rsidRPr="00491918" w:rsidRDefault="008C02CD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Avenir Roman" w:hAnsi="Avenir Roman"/>
          <w:b/>
          <w:szCs w:val="20"/>
        </w:rPr>
      </w:pPr>
      <w:r w:rsidRPr="00491918">
        <w:rPr>
          <w:rFonts w:ascii="Avenir Roman" w:hAnsi="Avenir Roman"/>
          <w:b/>
          <w:szCs w:val="20"/>
        </w:rPr>
        <w:t>UNIVERSITY OF WISCONSIN-PLATTEVILLE</w:t>
      </w:r>
    </w:p>
    <w:p w:rsidR="00262B2F" w:rsidRPr="00491918" w:rsidRDefault="008C02CD" w:rsidP="008C02CD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left="360"/>
        <w:rPr>
          <w:rFonts w:ascii="Avenir Roman" w:hAnsi="Avenir Roman"/>
          <w:sz w:val="22"/>
          <w:szCs w:val="22"/>
        </w:rPr>
      </w:pPr>
      <w:r w:rsidRPr="00491918">
        <w:rPr>
          <w:rFonts w:ascii="Avenir Roman" w:hAnsi="Avenir Roman"/>
          <w:b/>
          <w:sz w:val="22"/>
          <w:szCs w:val="22"/>
        </w:rPr>
        <w:t>Bachelor of Science</w:t>
      </w:r>
      <w:r w:rsidRPr="00491918">
        <w:rPr>
          <w:rFonts w:ascii="Avenir Roman" w:hAnsi="Avenir Roman"/>
          <w:sz w:val="22"/>
          <w:szCs w:val="22"/>
        </w:rPr>
        <w:t xml:space="preserve"> – Criminal Justice w/ an Emphasis in Forensic Investigation</w:t>
      </w:r>
    </w:p>
    <w:p w:rsidR="00262B2F" w:rsidRPr="00491918" w:rsidRDefault="008C02CD" w:rsidP="008C02CD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left="360"/>
        <w:rPr>
          <w:rFonts w:ascii="Avenir Roman" w:hAnsi="Avenir Roman"/>
          <w:sz w:val="22"/>
          <w:szCs w:val="22"/>
        </w:rPr>
      </w:pPr>
      <w:r w:rsidRPr="00491918">
        <w:rPr>
          <w:rFonts w:ascii="Avenir Roman" w:hAnsi="Avenir Roman"/>
          <w:sz w:val="22"/>
          <w:szCs w:val="22"/>
        </w:rPr>
        <w:t>Minor in Biology</w:t>
      </w:r>
    </w:p>
    <w:p w:rsidR="00262B2F" w:rsidRPr="00491918" w:rsidRDefault="00262B2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  <w:u w:val="single"/>
        </w:rPr>
      </w:pPr>
    </w:p>
    <w:p w:rsidR="00307E40" w:rsidRPr="00491918" w:rsidRDefault="00C92F2B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Cs w:val="20"/>
          <w:u w:val="single"/>
        </w:rPr>
      </w:pPr>
      <w:r w:rsidRPr="00491918">
        <w:rPr>
          <w:rFonts w:ascii="Avenir Roman" w:hAnsi="Avenir Roman"/>
          <w:b/>
          <w:szCs w:val="20"/>
          <w:u w:val="single"/>
        </w:rPr>
        <w:t>SPECIAL SKILLS</w:t>
      </w:r>
    </w:p>
    <w:p w:rsidR="00262B2F" w:rsidRPr="00491918" w:rsidRDefault="00307E4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sz w:val="22"/>
          <w:szCs w:val="22"/>
        </w:rPr>
      </w:pPr>
      <w:r w:rsidRPr="00491918">
        <w:rPr>
          <w:rFonts w:ascii="Avenir Roman" w:hAnsi="Avenir Roman"/>
          <w:bCs/>
          <w:sz w:val="22"/>
          <w:szCs w:val="22"/>
        </w:rPr>
        <w:t xml:space="preserve">Fire-arms Training, Self-Defense Training, CPR Training, CA </w:t>
      </w:r>
      <w:r w:rsidR="00C92F2B" w:rsidRPr="00491918">
        <w:rPr>
          <w:rFonts w:ascii="Avenir Roman" w:hAnsi="Avenir Roman"/>
          <w:sz w:val="22"/>
          <w:szCs w:val="22"/>
        </w:rPr>
        <w:t>Driver’s License</w:t>
      </w:r>
    </w:p>
    <w:p w:rsidR="00307E40" w:rsidRPr="00491918" w:rsidRDefault="00307E4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sz w:val="22"/>
          <w:szCs w:val="22"/>
        </w:rPr>
      </w:pPr>
    </w:p>
    <w:p w:rsidR="00C92F2B" w:rsidRPr="00491918" w:rsidRDefault="008C02CD" w:rsidP="00491918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Avenir Roman" w:hAnsi="Avenir Roman"/>
          <w:b/>
          <w:sz w:val="22"/>
          <w:szCs w:val="22"/>
          <w:u w:val="single"/>
        </w:rPr>
      </w:pPr>
      <w:r w:rsidRPr="00491918">
        <w:rPr>
          <w:rFonts w:ascii="Avenir Roman" w:hAnsi="Avenir Roman"/>
          <w:sz w:val="22"/>
          <w:szCs w:val="22"/>
        </w:rPr>
        <w:t xml:space="preserve">Dialects: American-southern, American – Boston, British – RP, British – Cockney, Canadian, Russian, German (4 years </w:t>
      </w:r>
      <w:r w:rsidR="00307E40" w:rsidRPr="00491918">
        <w:rPr>
          <w:rFonts w:ascii="Avenir Roman" w:hAnsi="Avenir Roman"/>
          <w:sz w:val="22"/>
          <w:szCs w:val="22"/>
        </w:rPr>
        <w:t>reading/writing/speaking comprehension)</w:t>
      </w:r>
    </w:p>
    <w:sectPr w:rsidR="00C92F2B" w:rsidRPr="00491918">
      <w:headerReference w:type="default" r:id="rId7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3A3" w:rsidRDefault="00C503A3">
      <w:r>
        <w:separator/>
      </w:r>
    </w:p>
  </w:endnote>
  <w:endnote w:type="continuationSeparator" w:id="0">
    <w:p w:rsidR="00C503A3" w:rsidRDefault="00C5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3A3" w:rsidRDefault="00C503A3">
      <w:r>
        <w:separator/>
      </w:r>
    </w:p>
  </w:footnote>
  <w:footnote w:type="continuationSeparator" w:id="0">
    <w:p w:rsidR="00C503A3" w:rsidRDefault="00C5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B2F" w:rsidRPr="00491918" w:rsidRDefault="008F24A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Avenir Roman" w:hAnsi="Avenir Roman"/>
        <w:b/>
        <w:color w:val="1F497D" w:themeColor="text2"/>
        <w:position w:val="6"/>
        <w:sz w:val="44"/>
        <w:szCs w:val="44"/>
      </w:rPr>
    </w:pPr>
    <w:r w:rsidRPr="00491918">
      <w:rPr>
        <w:rFonts w:ascii="Avenir Roman" w:hAnsi="Avenir Roman"/>
        <w:b/>
        <w:color w:val="1F497D" w:themeColor="text2"/>
        <w:position w:val="6"/>
        <w:sz w:val="44"/>
        <w:szCs w:val="44"/>
      </w:rPr>
      <w:t>Connor Maddox</w:t>
    </w:r>
  </w:p>
  <w:p w:rsidR="008F24A7" w:rsidRPr="00491918" w:rsidRDefault="008F24A7" w:rsidP="008F24A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Avenir Roman" w:hAnsi="Avenir Roman"/>
        <w:b/>
        <w:sz w:val="28"/>
        <w:szCs w:val="28"/>
      </w:rPr>
    </w:pPr>
    <w:r w:rsidRPr="00491918">
      <w:rPr>
        <w:rFonts w:ascii="Avenir Roman" w:hAnsi="Avenir Roman"/>
        <w:b/>
        <w:sz w:val="28"/>
        <w:szCs w:val="28"/>
      </w:rPr>
      <w:t>(773)558-2079</w:t>
    </w:r>
    <w:r w:rsidR="00550B2F" w:rsidRPr="00491918">
      <w:rPr>
        <w:rFonts w:ascii="Avenir Roman" w:hAnsi="Avenir Roman"/>
        <w:b/>
        <w:sz w:val="28"/>
        <w:szCs w:val="28"/>
      </w:rPr>
      <w:t xml:space="preserve"> </w:t>
    </w:r>
    <w:r w:rsidRPr="00491918">
      <w:rPr>
        <w:rFonts w:ascii="Avenir Roman" w:hAnsi="Avenir Roman"/>
        <w:b/>
        <w:sz w:val="28"/>
        <w:szCs w:val="28"/>
      </w:rPr>
      <w:t>–</w:t>
    </w:r>
    <w:r w:rsidR="00550B2F" w:rsidRPr="00491918">
      <w:rPr>
        <w:rFonts w:ascii="Avenir Roman" w:hAnsi="Avenir Roman"/>
        <w:b/>
        <w:sz w:val="28"/>
        <w:szCs w:val="28"/>
      </w:rPr>
      <w:t xml:space="preserve"> </w:t>
    </w:r>
    <w:hyperlink r:id="rId1" w:history="1">
      <w:r w:rsidRPr="00491918">
        <w:rPr>
          <w:rStyle w:val="Hyperlink"/>
          <w:rFonts w:ascii="Avenir Roman" w:hAnsi="Avenir Roman"/>
          <w:b/>
          <w:sz w:val="28"/>
          <w:szCs w:val="28"/>
        </w:rPr>
        <w:t>connormaddoxofficial@gmail.com</w:t>
      </w:r>
    </w:hyperlink>
    <w:r w:rsidRPr="00491918">
      <w:rPr>
        <w:rFonts w:ascii="Avenir Roman" w:hAnsi="Avenir Roman"/>
        <w:b/>
        <w:sz w:val="28"/>
        <w:szCs w:val="28"/>
      </w:rPr>
      <w:t xml:space="preserve"> – </w:t>
    </w:r>
    <w:hyperlink r:id="rId2" w:history="1">
      <w:r w:rsidRPr="00491918">
        <w:rPr>
          <w:rStyle w:val="Hyperlink"/>
          <w:rFonts w:ascii="Avenir Roman" w:hAnsi="Avenir Roman"/>
          <w:b/>
          <w:sz w:val="28"/>
          <w:szCs w:val="28"/>
        </w:rPr>
        <w:t>conno</w:t>
      </w:r>
      <w:r w:rsidRPr="00491918">
        <w:rPr>
          <w:rStyle w:val="Hyperlink"/>
          <w:rFonts w:ascii="Avenir Roman" w:hAnsi="Avenir Roman"/>
          <w:b/>
          <w:sz w:val="28"/>
          <w:szCs w:val="28"/>
        </w:rPr>
        <w:t>r</w:t>
      </w:r>
      <w:r w:rsidRPr="00491918">
        <w:rPr>
          <w:rStyle w:val="Hyperlink"/>
          <w:rFonts w:ascii="Avenir Roman" w:hAnsi="Avenir Roman"/>
          <w:b/>
          <w:sz w:val="28"/>
          <w:szCs w:val="28"/>
        </w:rPr>
        <w:t>maddox.com</w:t>
      </w:r>
    </w:hyperlink>
  </w:p>
  <w:p w:rsidR="00262B2F" w:rsidRPr="00491918" w:rsidRDefault="008F24A7" w:rsidP="008F24A7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Avenir Roman" w:hAnsi="Avenir Roman"/>
        <w:b/>
      </w:rPr>
    </w:pPr>
    <w:r w:rsidRPr="00491918">
      <w:rPr>
        <w:rFonts w:ascii="Avenir Roman" w:hAnsi="Avenir Roman"/>
        <w:b/>
      </w:rPr>
      <w:t xml:space="preserve">6’3” / 180 </w:t>
    </w:r>
    <w:proofErr w:type="spellStart"/>
    <w:r w:rsidRPr="00491918">
      <w:rPr>
        <w:rFonts w:ascii="Avenir Roman" w:hAnsi="Avenir Roman"/>
        <w:b/>
      </w:rPr>
      <w:t>lbs</w:t>
    </w:r>
    <w:proofErr w:type="spellEnd"/>
    <w:r w:rsidRPr="00491918">
      <w:rPr>
        <w:rFonts w:ascii="Avenir Roman" w:hAnsi="Avenir Roman"/>
        <w:b/>
      </w:rPr>
      <w:t xml:space="preserve"> / Hair: Brown / Eyes: Brown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07E8F"/>
    <w:multiLevelType w:val="hybridMultilevel"/>
    <w:tmpl w:val="F2648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2F"/>
    <w:rsid w:val="00262B2F"/>
    <w:rsid w:val="00307E40"/>
    <w:rsid w:val="00491918"/>
    <w:rsid w:val="00550B2F"/>
    <w:rsid w:val="008C02CD"/>
    <w:rsid w:val="008F24A7"/>
    <w:rsid w:val="00C503A3"/>
    <w:rsid w:val="00C92F2B"/>
    <w:rsid w:val="00D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0BA8C"/>
  <w15:docId w15:val="{15F28E0B-9A2E-2F42-B14B-113B474B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2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4A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nnormaddox.com/" TargetMode="External"/><Relationship Id="rId1" Type="http://schemas.openxmlformats.org/officeDocument/2006/relationships/hyperlink" Target="mailto:connormaddoxoffic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creator>© DocTemplates.Net</dc:creator>
  <cp:lastModifiedBy>Tyler Mihalakis</cp:lastModifiedBy>
  <cp:revision>3</cp:revision>
  <cp:lastPrinted>2018-05-22T08:38:00Z</cp:lastPrinted>
  <dcterms:created xsi:type="dcterms:W3CDTF">2018-05-22T08:40:00Z</dcterms:created>
  <dcterms:modified xsi:type="dcterms:W3CDTF">2018-05-22T08:43:00Z</dcterms:modified>
</cp:coreProperties>
</file>